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8a99699ae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df4d101a9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Mithakhali,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b1b0c17c84e44" /><Relationship Type="http://schemas.openxmlformats.org/officeDocument/2006/relationships/numbering" Target="/word/numbering.xml" Id="R9807f150e2fc46af" /><Relationship Type="http://schemas.openxmlformats.org/officeDocument/2006/relationships/settings" Target="/word/settings.xml" Id="Rb8fe3623ff4541d8" /><Relationship Type="http://schemas.openxmlformats.org/officeDocument/2006/relationships/image" Target="/word/media/a2d582a4-687d-4bfd-8a8f-8ecedbaf8a14.png" Id="Rba5df4d101a9439a" /></Relationships>
</file>