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76be3d7e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965d7190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Patuli,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fb651a8384a3c" /><Relationship Type="http://schemas.openxmlformats.org/officeDocument/2006/relationships/numbering" Target="/word/numbering.xml" Id="R364fafcddcf7419d" /><Relationship Type="http://schemas.openxmlformats.org/officeDocument/2006/relationships/settings" Target="/word/settings.xml" Id="Rc513c9147a814039" /><Relationship Type="http://schemas.openxmlformats.org/officeDocument/2006/relationships/image" Target="/word/media/e37dca73-f806-47b9-825a-c67940c07b55.png" Id="Rcc5965d7190741ba" /></Relationships>
</file>