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616aec0cd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824dc1784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Singa,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f59f23eee4495" /><Relationship Type="http://schemas.openxmlformats.org/officeDocument/2006/relationships/numbering" Target="/word/numbering.xml" Id="Rdc9ae71ebeb14f64" /><Relationship Type="http://schemas.openxmlformats.org/officeDocument/2006/relationships/settings" Target="/word/settings.xml" Id="Re3d58c7c93024ae5" /><Relationship Type="http://schemas.openxmlformats.org/officeDocument/2006/relationships/image" Target="/word/media/27b65bd6-c9f0-4da6-8225-eb6b6605e874.png" Id="R491824dc17844659" /></Relationships>
</file>