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b5d8f483e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d70edd3e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34c40cfaa4708" /><Relationship Type="http://schemas.openxmlformats.org/officeDocument/2006/relationships/numbering" Target="/word/numbering.xml" Id="R4c95dd71a3924e1a" /><Relationship Type="http://schemas.openxmlformats.org/officeDocument/2006/relationships/settings" Target="/word/settings.xml" Id="R36853f1b09aa40a7" /><Relationship Type="http://schemas.openxmlformats.org/officeDocument/2006/relationships/image" Target="/word/media/ff6f9ded-7a90-456b-9fb4-545140608bc9.png" Id="R71ad70edd3e04f97" /></Relationships>
</file>