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696c7cf70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d5def36f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Waserpur,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30610e8484cda" /><Relationship Type="http://schemas.openxmlformats.org/officeDocument/2006/relationships/numbering" Target="/word/numbering.xml" Id="Radef906469054671" /><Relationship Type="http://schemas.openxmlformats.org/officeDocument/2006/relationships/settings" Target="/word/settings.xml" Id="R7efd592baad24460" /><Relationship Type="http://schemas.openxmlformats.org/officeDocument/2006/relationships/image" Target="/word/media/cbf0a075-ae2d-4325-b74e-7ef1af70b901.png" Id="Raf2d5def36f04a3d" /></Relationships>
</file>