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fade8b9fb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6ede1ca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Khaiarbhanga,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48f9b9a3544b8" /><Relationship Type="http://schemas.openxmlformats.org/officeDocument/2006/relationships/numbering" Target="/word/numbering.xml" Id="R0f79b0aaabb54321" /><Relationship Type="http://schemas.openxmlformats.org/officeDocument/2006/relationships/settings" Target="/word/settings.xml" Id="R3e2d00ec183b4ade" /><Relationship Type="http://schemas.openxmlformats.org/officeDocument/2006/relationships/image" Target="/word/media/360946f3-b407-4701-bd8a-4415da343531.png" Id="Rfff16ede1ca049f6" /></Relationships>
</file>