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03773ae3c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b870a8a7a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Purbba 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cfcce3ce34d6b" /><Relationship Type="http://schemas.openxmlformats.org/officeDocument/2006/relationships/numbering" Target="/word/numbering.xml" Id="R293c8b1d89364d99" /><Relationship Type="http://schemas.openxmlformats.org/officeDocument/2006/relationships/settings" Target="/word/settings.xml" Id="R7cd226ceb9f14091" /><Relationship Type="http://schemas.openxmlformats.org/officeDocument/2006/relationships/image" Target="/word/media/53e5f97a-a502-46df-b6f2-7c1aec8c7d97.png" Id="R38db870a8a7a41f9" /></Relationships>
</file>