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a0ce8d253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7528d1df6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Abeiche,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645f12757456a" /><Relationship Type="http://schemas.openxmlformats.org/officeDocument/2006/relationships/numbering" Target="/word/numbering.xml" Id="Ra709e321d75440f9" /><Relationship Type="http://schemas.openxmlformats.org/officeDocument/2006/relationships/settings" Target="/word/settings.xml" Id="Rdc94fa5d21f74736" /><Relationship Type="http://schemas.openxmlformats.org/officeDocument/2006/relationships/image" Target="/word/media/061cb52b-a208-4718-9f31-8ae36a529b30.png" Id="Ra407528d1df648e3" /></Relationships>
</file>