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7cd6e464e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bffe3f4e2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Aiseau-Presles,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12d1ced404f5e" /><Relationship Type="http://schemas.openxmlformats.org/officeDocument/2006/relationships/numbering" Target="/word/numbering.xml" Id="R484fe3dd0c15444c" /><Relationship Type="http://schemas.openxmlformats.org/officeDocument/2006/relationships/settings" Target="/word/settings.xml" Id="Rb9ce9f2443a346f3" /><Relationship Type="http://schemas.openxmlformats.org/officeDocument/2006/relationships/image" Target="/word/media/70310ced-3ae3-44ba-a7c6-4ce2a0086a56.png" Id="Rf92bffe3f4e24ce1" /></Relationships>
</file>