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477348c3642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846cccb97345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Alken,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0edcda3c4b4253" /><Relationship Type="http://schemas.openxmlformats.org/officeDocument/2006/relationships/numbering" Target="/word/numbering.xml" Id="R62643c095a254a26" /><Relationship Type="http://schemas.openxmlformats.org/officeDocument/2006/relationships/settings" Target="/word/settings.xml" Id="R9614270b54964614" /><Relationship Type="http://schemas.openxmlformats.org/officeDocument/2006/relationships/image" Target="/word/media/e9347ab5-2fdb-4eff-9e84-05e5ce501620.png" Id="R13846cccb973451b" /></Relationships>
</file>