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22e3dd2eb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572e0138e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Amry,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1ed52bae14112" /><Relationship Type="http://schemas.openxmlformats.org/officeDocument/2006/relationships/numbering" Target="/word/numbering.xml" Id="R50753fd063c14832" /><Relationship Type="http://schemas.openxmlformats.org/officeDocument/2006/relationships/settings" Target="/word/settings.xml" Id="R35474d63ae0a42db" /><Relationship Type="http://schemas.openxmlformats.org/officeDocument/2006/relationships/image" Target="/word/media/26f35da7-d2ba-4e88-8bfc-6af7ec742f04.png" Id="R9c8572e0138e4a42" /></Relationships>
</file>