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fd1743695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c68edf820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Antwerp,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d0a150f5b4cdd" /><Relationship Type="http://schemas.openxmlformats.org/officeDocument/2006/relationships/numbering" Target="/word/numbering.xml" Id="R0573ab2d7d1b4b42" /><Relationship Type="http://schemas.openxmlformats.org/officeDocument/2006/relationships/settings" Target="/word/settings.xml" Id="R1e5d1d642ab744b3" /><Relationship Type="http://schemas.openxmlformats.org/officeDocument/2006/relationships/image" Target="/word/media/21ae049c-cc6d-4cb0-aeeb-eb3558d7c79b.png" Id="R282c68edf82043d6" /></Relationships>
</file>