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5dbda40e8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90619d5c3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Audrimont,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9c84f95a34fd0" /><Relationship Type="http://schemas.openxmlformats.org/officeDocument/2006/relationships/numbering" Target="/word/numbering.xml" Id="Rc452afe304754c3d" /><Relationship Type="http://schemas.openxmlformats.org/officeDocument/2006/relationships/settings" Target="/word/settings.xml" Id="Rbb2639fb104842ee" /><Relationship Type="http://schemas.openxmlformats.org/officeDocument/2006/relationships/image" Target="/word/media/b53642c9-9b77-4bdb-9b2a-b5b58033e758.png" Id="Rba090619d5c34666" /></Relationships>
</file>