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52475f899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5af44d43d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Bailleul,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7b07bf5094cd8" /><Relationship Type="http://schemas.openxmlformats.org/officeDocument/2006/relationships/numbering" Target="/word/numbering.xml" Id="R1a7a04a1f99c40dc" /><Relationship Type="http://schemas.openxmlformats.org/officeDocument/2006/relationships/settings" Target="/word/settings.xml" Id="Rff0c3c980f7349c9" /><Relationship Type="http://schemas.openxmlformats.org/officeDocument/2006/relationships/image" Target="/word/media/d362f02f-4340-498e-91dc-7a10246244cb.png" Id="R29f5af44d43d4874" /></Relationships>
</file>