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2d716eab7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59d131af3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Bambrugge,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a12f0c76a4e64" /><Relationship Type="http://schemas.openxmlformats.org/officeDocument/2006/relationships/numbering" Target="/word/numbering.xml" Id="Rea95f057149f4141" /><Relationship Type="http://schemas.openxmlformats.org/officeDocument/2006/relationships/settings" Target="/word/settings.xml" Id="R4c6626a6b33f4bba" /><Relationship Type="http://schemas.openxmlformats.org/officeDocument/2006/relationships/image" Target="/word/media/5e2fc619-7a37-4608-9258-9d2de6be69c2.png" Id="R67b59d131af340f3" /></Relationships>
</file>