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e79262f2f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058fb3765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Baraque,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af37505e54da4" /><Relationship Type="http://schemas.openxmlformats.org/officeDocument/2006/relationships/numbering" Target="/word/numbering.xml" Id="R63017df9d6b14d92" /><Relationship Type="http://schemas.openxmlformats.org/officeDocument/2006/relationships/settings" Target="/word/settings.xml" Id="R1db3e913ef394e67" /><Relationship Type="http://schemas.openxmlformats.org/officeDocument/2006/relationships/image" Target="/word/media/f6fbc154-04bd-4876-8294-100d22b17367.png" Id="R435058fb37654358" /></Relationships>
</file>