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82363e2c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188ba143a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1c21ee868445f" /><Relationship Type="http://schemas.openxmlformats.org/officeDocument/2006/relationships/numbering" Target="/word/numbering.xml" Id="R110f56cc59eb4c55" /><Relationship Type="http://schemas.openxmlformats.org/officeDocument/2006/relationships/settings" Target="/word/settings.xml" Id="R4f10910fa3fb4c49" /><Relationship Type="http://schemas.openxmlformats.org/officeDocument/2006/relationships/image" Target="/word/media/d1196478-862e-4894-b401-cfead7aa1fd3.png" Id="R2e8188ba143a4d20" /></Relationships>
</file>