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92645162b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d8ba12a8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db986c55f489e" /><Relationship Type="http://schemas.openxmlformats.org/officeDocument/2006/relationships/numbering" Target="/word/numbering.xml" Id="R372c5783376a4b9b" /><Relationship Type="http://schemas.openxmlformats.org/officeDocument/2006/relationships/settings" Target="/word/settings.xml" Id="Rcac7471e5ac84cd6" /><Relationship Type="http://schemas.openxmlformats.org/officeDocument/2006/relationships/image" Target="/word/media/879aac6e-83b7-41bf-b956-475b23d7bc8d.png" Id="R0691d8ba12a84d73" /></Relationships>
</file>