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ab011643a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990c7349a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Bellevaux-Ligneuville,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aeb1deb654aba" /><Relationship Type="http://schemas.openxmlformats.org/officeDocument/2006/relationships/numbering" Target="/word/numbering.xml" Id="R99ef36375e374ec5" /><Relationship Type="http://schemas.openxmlformats.org/officeDocument/2006/relationships/settings" Target="/word/settings.xml" Id="R8687c1c20df64fc2" /><Relationship Type="http://schemas.openxmlformats.org/officeDocument/2006/relationships/image" Target="/word/media/3b1dd9c9-6ace-4e3c-9cb5-55b78f9af92f.png" Id="Ra88990c7349a4f9d" /></Relationships>
</file>