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8309de60e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ef9b1f7f9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Bellingen,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e0ff78c8144f3" /><Relationship Type="http://schemas.openxmlformats.org/officeDocument/2006/relationships/numbering" Target="/word/numbering.xml" Id="R54f8a91514b640be" /><Relationship Type="http://schemas.openxmlformats.org/officeDocument/2006/relationships/settings" Target="/word/settings.xml" Id="Rd7448d175a8b4f39" /><Relationship Type="http://schemas.openxmlformats.org/officeDocument/2006/relationships/image" Target="/word/media/dd6b2d80-0f54-4014-b08f-9890741e9b27.png" Id="R715ef9b1f7f94bc2" /></Relationships>
</file>