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0257c1b46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a97f31a2f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dc0222cef4209" /><Relationship Type="http://schemas.openxmlformats.org/officeDocument/2006/relationships/numbering" Target="/word/numbering.xml" Id="R6b4983c7f65b4701" /><Relationship Type="http://schemas.openxmlformats.org/officeDocument/2006/relationships/settings" Target="/word/settings.xml" Id="R04409aa780054d44" /><Relationship Type="http://schemas.openxmlformats.org/officeDocument/2006/relationships/image" Target="/word/media/eb94a9af-49eb-438c-beb1-360b1249dd1d.png" Id="R2a1a97f31a2f4ca1" /></Relationships>
</file>