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2e3405a4c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03bc60853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Blankenberge,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1ed88d9ed455e" /><Relationship Type="http://schemas.openxmlformats.org/officeDocument/2006/relationships/numbering" Target="/word/numbering.xml" Id="Re1c27e5b2f4a41d7" /><Relationship Type="http://schemas.openxmlformats.org/officeDocument/2006/relationships/settings" Target="/word/settings.xml" Id="R4118094875d149b7" /><Relationship Type="http://schemas.openxmlformats.org/officeDocument/2006/relationships/image" Target="/word/media/888e5307-c1e5-4c74-83f3-14095386be3d.png" Id="R95603bc608534170" /></Relationships>
</file>