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8d900041c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0b5667c25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Bohissaux,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532e5b9874af2" /><Relationship Type="http://schemas.openxmlformats.org/officeDocument/2006/relationships/numbering" Target="/word/numbering.xml" Id="R2158f4cc6a4e4095" /><Relationship Type="http://schemas.openxmlformats.org/officeDocument/2006/relationships/settings" Target="/word/settings.xml" Id="R17d7823f85444b4d" /><Relationship Type="http://schemas.openxmlformats.org/officeDocument/2006/relationships/image" Target="/word/media/6f2194b9-a77a-4e24-9fab-4e24f8852c3d.png" Id="R3e20b5667c2544ae" /></Relationships>
</file>