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041c4a8a3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8d73f4c44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Bois-de-Villers,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df61735ab4e16" /><Relationship Type="http://schemas.openxmlformats.org/officeDocument/2006/relationships/numbering" Target="/word/numbering.xml" Id="R8146ba6a16f54109" /><Relationship Type="http://schemas.openxmlformats.org/officeDocument/2006/relationships/settings" Target="/word/settings.xml" Id="R1e62f4b954db4233" /><Relationship Type="http://schemas.openxmlformats.org/officeDocument/2006/relationships/image" Target="/word/media/ee213698-8efe-42af-a613-25d0eb5e07c6.png" Id="R0538d73f4c4448a3" /></Relationships>
</file>