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b44bcbe2a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7e93e5971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Bonnerue,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ea0e2d86b43dd" /><Relationship Type="http://schemas.openxmlformats.org/officeDocument/2006/relationships/numbering" Target="/word/numbering.xml" Id="R0c8e98afff634e7c" /><Relationship Type="http://schemas.openxmlformats.org/officeDocument/2006/relationships/settings" Target="/word/settings.xml" Id="R509190783b9344e4" /><Relationship Type="http://schemas.openxmlformats.org/officeDocument/2006/relationships/image" Target="/word/media/d589b20d-3553-4651-a12a-f83f5474c98d.png" Id="Rc117e93e59714325" /></Relationships>
</file>