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6e5aec8c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84ea300c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6961fda704770" /><Relationship Type="http://schemas.openxmlformats.org/officeDocument/2006/relationships/numbering" Target="/word/numbering.xml" Id="R8166151682494902" /><Relationship Type="http://schemas.openxmlformats.org/officeDocument/2006/relationships/settings" Target="/word/settings.xml" Id="R9cd69cf0285649a8" /><Relationship Type="http://schemas.openxmlformats.org/officeDocument/2006/relationships/image" Target="/word/media/4c87e6e2-d86d-400f-beb2-0ee336aa7545.png" Id="R2dc784ea300c4aef" /></Relationships>
</file>