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c83d3c79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416227e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Breedveld,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f50b839bf4f33" /><Relationship Type="http://schemas.openxmlformats.org/officeDocument/2006/relationships/numbering" Target="/word/numbering.xml" Id="Re1a3237f7f5c4365" /><Relationship Type="http://schemas.openxmlformats.org/officeDocument/2006/relationships/settings" Target="/word/settings.xml" Id="Ra29000560bf7426b" /><Relationship Type="http://schemas.openxmlformats.org/officeDocument/2006/relationships/image" Target="/word/media/a00a372d-f562-408b-aeae-d01d2dc4103a.png" Id="R7630416227e34ac9" /></Relationships>
</file>