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6a47b78f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3cc1ceec5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2f8aa9fa04611" /><Relationship Type="http://schemas.openxmlformats.org/officeDocument/2006/relationships/numbering" Target="/word/numbering.xml" Id="Reb210e9be450493b" /><Relationship Type="http://schemas.openxmlformats.org/officeDocument/2006/relationships/settings" Target="/word/settings.xml" Id="R5732b2555934428b" /><Relationship Type="http://schemas.openxmlformats.org/officeDocument/2006/relationships/image" Target="/word/media/42ef81e4-85b1-4e96-b05d-24ac0ff78364.png" Id="R2b43cc1ceec54ed1" /></Relationships>
</file>