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3390f1bd1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881763821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Bultehoek,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a05fa3f13431b" /><Relationship Type="http://schemas.openxmlformats.org/officeDocument/2006/relationships/numbering" Target="/word/numbering.xml" Id="R9f7178d991504126" /><Relationship Type="http://schemas.openxmlformats.org/officeDocument/2006/relationships/settings" Target="/word/settings.xml" Id="R8e0497ef2281481a" /><Relationship Type="http://schemas.openxmlformats.org/officeDocument/2006/relationships/image" Target="/word/media/85ca8133-b023-4b69-a941-00113da962ed.png" Id="R1cd8817638214531" /></Relationships>
</file>