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8856480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bff2b8ee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6c0b8655540e2" /><Relationship Type="http://schemas.openxmlformats.org/officeDocument/2006/relationships/numbering" Target="/word/numbering.xml" Id="R96743b51413e4092" /><Relationship Type="http://schemas.openxmlformats.org/officeDocument/2006/relationships/settings" Target="/word/settings.xml" Id="R3f6209ab7bbb4a7e" /><Relationship Type="http://schemas.openxmlformats.org/officeDocument/2006/relationships/image" Target="/word/media/8bacb0eb-a21e-4886-98f6-bc453426ccd5.png" Id="R3963bff2b8ee43e7" /></Relationships>
</file>