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5b7b6304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e1fc55bc8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Charleroi,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a363951da4eb7" /><Relationship Type="http://schemas.openxmlformats.org/officeDocument/2006/relationships/numbering" Target="/word/numbering.xml" Id="R316a4d48410c438f" /><Relationship Type="http://schemas.openxmlformats.org/officeDocument/2006/relationships/settings" Target="/word/settings.xml" Id="R2eb35546e08541e6" /><Relationship Type="http://schemas.openxmlformats.org/officeDocument/2006/relationships/image" Target="/word/media/5b3d1c39-d047-4316-866e-c4b09aa3d456.png" Id="Rd3ae1fc55bc84d2a" /></Relationships>
</file>