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53547abb9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ab6b373e1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Chenois,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bb8ae407d4a3e" /><Relationship Type="http://schemas.openxmlformats.org/officeDocument/2006/relationships/numbering" Target="/word/numbering.xml" Id="R7c349a02d12e4e7f" /><Relationship Type="http://schemas.openxmlformats.org/officeDocument/2006/relationships/settings" Target="/word/settings.xml" Id="R7b353d67f76742e0" /><Relationship Type="http://schemas.openxmlformats.org/officeDocument/2006/relationships/image" Target="/word/media/38346a71-e940-452b-a3d4-baf802f1fa1f.png" Id="R8d5ab6b373e14499" /></Relationships>
</file>