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b524ccfd5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7755a2b04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Cherhal,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f70b976894e4d" /><Relationship Type="http://schemas.openxmlformats.org/officeDocument/2006/relationships/numbering" Target="/word/numbering.xml" Id="Rc1c7b466dbfc425a" /><Relationship Type="http://schemas.openxmlformats.org/officeDocument/2006/relationships/settings" Target="/word/settings.xml" Id="Re1552e3fbca546b1" /><Relationship Type="http://schemas.openxmlformats.org/officeDocument/2006/relationships/image" Target="/word/media/d04f029f-fc78-459c-bbaf-8f74535dc530.png" Id="Rfba7755a2b044d42" /></Relationships>
</file>