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609cee56d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0cd5f8305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Cheslez,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2df032d1940b9" /><Relationship Type="http://schemas.openxmlformats.org/officeDocument/2006/relationships/numbering" Target="/word/numbering.xml" Id="R93277f497d2446aa" /><Relationship Type="http://schemas.openxmlformats.org/officeDocument/2006/relationships/settings" Target="/word/settings.xml" Id="R4a7b1f69c0804ff7" /><Relationship Type="http://schemas.openxmlformats.org/officeDocument/2006/relationships/image" Target="/word/media/c8422cfd-4c76-44f5-8c79-31e0ae1d5e72.png" Id="R0fa0cd5f83054d6f" /></Relationships>
</file>