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227c393b6743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36011e2f9746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Cite Cockerill,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2bac1db09f4895" /><Relationship Type="http://schemas.openxmlformats.org/officeDocument/2006/relationships/numbering" Target="/word/numbering.xml" Id="R39b3dde5f6194034" /><Relationship Type="http://schemas.openxmlformats.org/officeDocument/2006/relationships/settings" Target="/word/settings.xml" Id="Ra5d99f3b46f2488e" /><Relationship Type="http://schemas.openxmlformats.org/officeDocument/2006/relationships/image" Target="/word/media/4f6daeb3-3c90-487e-809e-de10a7adbefc.png" Id="R4736011e2f9746f6" /></Relationships>
</file>