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30a25482214c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5c378d42d74b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Cul du Four,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e554620f4a43c7" /><Relationship Type="http://schemas.openxmlformats.org/officeDocument/2006/relationships/numbering" Target="/word/numbering.xml" Id="R8bd1526fede04d6d" /><Relationship Type="http://schemas.openxmlformats.org/officeDocument/2006/relationships/settings" Target="/word/settings.xml" Id="R5f50095f39ee4157" /><Relationship Type="http://schemas.openxmlformats.org/officeDocument/2006/relationships/image" Target="/word/media/215aa061-02a3-4ef3-8236-db7cfddd9a99.png" Id="Rd15c378d42d74b92" /></Relationships>
</file>