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9a2bc7fc4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d46d96001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Cuquegnies,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5b77aa43a4dd7" /><Relationship Type="http://schemas.openxmlformats.org/officeDocument/2006/relationships/numbering" Target="/word/numbering.xml" Id="R90c4dd9f7ed8471b" /><Relationship Type="http://schemas.openxmlformats.org/officeDocument/2006/relationships/settings" Target="/word/settings.xml" Id="R6c08ffb920f64d4f" /><Relationship Type="http://schemas.openxmlformats.org/officeDocument/2006/relationships/image" Target="/word/media/f61e4c3b-5bd6-4d1b-ac3e-11825df021a8.png" Id="Rd3fd46d960014e5a" /></Relationships>
</file>