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2841a431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57689dd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6e1a75a274451" /><Relationship Type="http://schemas.openxmlformats.org/officeDocument/2006/relationships/numbering" Target="/word/numbering.xml" Id="Rf5f6add6d23f492d" /><Relationship Type="http://schemas.openxmlformats.org/officeDocument/2006/relationships/settings" Target="/word/settings.xml" Id="R5c235e76e6e34dde" /><Relationship Type="http://schemas.openxmlformats.org/officeDocument/2006/relationships/image" Target="/word/media/f52f38d5-ec3d-4c7b-a3b0-3eb463eed154.png" Id="Rdea957689dd64cc9" /></Relationships>
</file>