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6e083e03c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ef7d7ae63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Hutte,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98c5f5ddd4b52" /><Relationship Type="http://schemas.openxmlformats.org/officeDocument/2006/relationships/numbering" Target="/word/numbering.xml" Id="R32645aad766c4e84" /><Relationship Type="http://schemas.openxmlformats.org/officeDocument/2006/relationships/settings" Target="/word/settings.xml" Id="R024e980acf6d44b7" /><Relationship Type="http://schemas.openxmlformats.org/officeDocument/2006/relationships/image" Target="/word/media/a266ee93-fd77-4254-9745-c0dc35395cf0.png" Id="R99bef7d7ae634462" /></Relationships>
</file>