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7213d87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aecb89bfc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87e5e628848ab" /><Relationship Type="http://schemas.openxmlformats.org/officeDocument/2006/relationships/numbering" Target="/word/numbering.xml" Id="Rce9c808519a64bce" /><Relationship Type="http://schemas.openxmlformats.org/officeDocument/2006/relationships/settings" Target="/word/settings.xml" Id="Re4a7bbf859974222" /><Relationship Type="http://schemas.openxmlformats.org/officeDocument/2006/relationships/image" Target="/word/media/ce526bbe-afdf-4107-bbfb-eec35e6834a7.png" Id="R41faecb89bfc41d2" /></Relationships>
</file>