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9b66a6d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5280881b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Vier Bunders,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f35bd0a94896" /><Relationship Type="http://schemas.openxmlformats.org/officeDocument/2006/relationships/numbering" Target="/word/numbering.xml" Id="R1236ba53856343c7" /><Relationship Type="http://schemas.openxmlformats.org/officeDocument/2006/relationships/settings" Target="/word/settings.xml" Id="Rc52230bb048045f2" /><Relationship Type="http://schemas.openxmlformats.org/officeDocument/2006/relationships/image" Target="/word/media/1094e50e-8f5f-47e8-bd39-26a4169b9827.png" Id="R8fc05280881b42f8" /></Relationships>
</file>