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34d31071b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86acfe123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 Boecht,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49bf08f68454a" /><Relationship Type="http://schemas.openxmlformats.org/officeDocument/2006/relationships/numbering" Target="/word/numbering.xml" Id="R5a938fdb906b4155" /><Relationship Type="http://schemas.openxmlformats.org/officeDocument/2006/relationships/settings" Target="/word/settings.xml" Id="R916af2f7b34340ab" /><Relationship Type="http://schemas.openxmlformats.org/officeDocument/2006/relationships/image" Target="/word/media/d7dfcad7-e45f-4127-a696-aa394d895f4b.png" Id="Rdd786acfe1234ff3" /></Relationships>
</file>