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49f4b4dab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5b88b44d2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Desivier,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84f565da749c1" /><Relationship Type="http://schemas.openxmlformats.org/officeDocument/2006/relationships/numbering" Target="/word/numbering.xml" Id="R5d173bde900a43e9" /><Relationship Type="http://schemas.openxmlformats.org/officeDocument/2006/relationships/settings" Target="/word/settings.xml" Id="R3f77dcb0e2ac47d8" /><Relationship Type="http://schemas.openxmlformats.org/officeDocument/2006/relationships/image" Target="/word/media/ba3421b3-b9f3-4c18-ae3c-c3e51c30ef83.png" Id="R8075b88b44d24fb6" /></Relationships>
</file>