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1dc62fa99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45a77906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0b01a30e4911" /><Relationship Type="http://schemas.openxmlformats.org/officeDocument/2006/relationships/numbering" Target="/word/numbering.xml" Id="Rd85499f3b7d94a1a" /><Relationship Type="http://schemas.openxmlformats.org/officeDocument/2006/relationships/settings" Target="/word/settings.xml" Id="R9febb96ced974b90" /><Relationship Type="http://schemas.openxmlformats.org/officeDocument/2006/relationships/image" Target="/word/media/9e3ae491-c7ad-451b-a5bc-5e069bd79219.png" Id="R49c645a779064425" /></Relationships>
</file>