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e125c2564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a7b54cdca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7dace55da4691" /><Relationship Type="http://schemas.openxmlformats.org/officeDocument/2006/relationships/numbering" Target="/word/numbering.xml" Id="R0d9a27e416a34e47" /><Relationship Type="http://schemas.openxmlformats.org/officeDocument/2006/relationships/settings" Target="/word/settings.xml" Id="Rff03a652bd8e49a0" /><Relationship Type="http://schemas.openxmlformats.org/officeDocument/2006/relationships/image" Target="/word/media/870a86fe-2d9c-4175-b50e-52bee935f70e.png" Id="R5d8a7b54cdca4697" /></Relationships>
</file>