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2e04cde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4389ac0f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Evangelieboom,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f2a18fc144ca" /><Relationship Type="http://schemas.openxmlformats.org/officeDocument/2006/relationships/numbering" Target="/word/numbering.xml" Id="R7ca1346d53c343ef" /><Relationship Type="http://schemas.openxmlformats.org/officeDocument/2006/relationships/settings" Target="/word/settings.xml" Id="R6e77d6735b54419b" /><Relationship Type="http://schemas.openxmlformats.org/officeDocument/2006/relationships/image" Target="/word/media/c9d2f660-0ebd-4596-a82e-7369fff296d4.png" Id="Re924389ac0fc4e81" /></Relationships>
</file>