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7eeac982d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a35293999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c455b4aab41ca" /><Relationship Type="http://schemas.openxmlformats.org/officeDocument/2006/relationships/numbering" Target="/word/numbering.xml" Id="R817a87e3b6994541" /><Relationship Type="http://schemas.openxmlformats.org/officeDocument/2006/relationships/settings" Target="/word/settings.xml" Id="R426fe6c6fbf940a4" /><Relationship Type="http://schemas.openxmlformats.org/officeDocument/2006/relationships/image" Target="/word/media/10d080f4-3090-423d-ae5b-9a50d5aee60c.png" Id="Rd2ca352939994cd0" /></Relationships>
</file>