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0944ef66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20e37530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Familleureux,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6c249e5a4b9f" /><Relationship Type="http://schemas.openxmlformats.org/officeDocument/2006/relationships/numbering" Target="/word/numbering.xml" Id="Ra9eade4907bd46fe" /><Relationship Type="http://schemas.openxmlformats.org/officeDocument/2006/relationships/settings" Target="/word/settings.xml" Id="Rce95deeee4aa4bbd" /><Relationship Type="http://schemas.openxmlformats.org/officeDocument/2006/relationships/image" Target="/word/media/54f93405-b287-4ade-a3b2-a938f0346beb.png" Id="Rc5a20e37530542c0" /></Relationships>
</file>