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9d9f2e1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55a24ba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Fonds Gaillards,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539477f424467" /><Relationship Type="http://schemas.openxmlformats.org/officeDocument/2006/relationships/numbering" Target="/word/numbering.xml" Id="R9904b582be2940ef" /><Relationship Type="http://schemas.openxmlformats.org/officeDocument/2006/relationships/settings" Target="/word/settings.xml" Id="R6899d14ad831405f" /><Relationship Type="http://schemas.openxmlformats.org/officeDocument/2006/relationships/image" Target="/word/media/f86bada2-714c-479e-a055-15d2354ad354.png" Id="R32b855a24ba24aed" /></Relationships>
</file>