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16e1d206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6a2deb28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Forzeau,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e16557a8f4121" /><Relationship Type="http://schemas.openxmlformats.org/officeDocument/2006/relationships/numbering" Target="/word/numbering.xml" Id="R60dc804791204cc3" /><Relationship Type="http://schemas.openxmlformats.org/officeDocument/2006/relationships/settings" Target="/word/settings.xml" Id="Rddac1df0c6134c7d" /><Relationship Type="http://schemas.openxmlformats.org/officeDocument/2006/relationships/image" Target="/word/media/6d89c05a-1e63-44c9-a318-761691cfceb3.png" Id="Rab46a2deb28d4400" /></Relationships>
</file>